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C" w:rsidRDefault="002D6C8C" w:rsidP="004A277A">
      <w:pPr>
        <w:pStyle w:val="dt-p"/>
        <w:shd w:val="clear" w:color="auto" w:fill="FFFFFF"/>
        <w:spacing w:before="0" w:beforeAutospacing="0" w:after="120" w:afterAutospacing="0"/>
        <w:jc w:val="both"/>
        <w:textAlignment w:val="baseline"/>
        <w:rPr>
          <w:spacing w:val="-8"/>
        </w:rPr>
      </w:pPr>
      <w:r>
        <w:rPr>
          <w:spacing w:val="-8"/>
        </w:rPr>
        <w:t xml:space="preserve">Приложение к заявлению о подключении на </w:t>
      </w:r>
      <w:proofErr w:type="spellStart"/>
      <w:r>
        <w:rPr>
          <w:spacing w:val="-8"/>
        </w:rPr>
        <w:t>____________л</w:t>
      </w:r>
      <w:proofErr w:type="spellEnd"/>
      <w:r>
        <w:rPr>
          <w:spacing w:val="-8"/>
        </w:rPr>
        <w:t>.:</w:t>
      </w:r>
    </w:p>
    <w:p w:rsidR="002D6C8C" w:rsidRDefault="002D6C8C" w:rsidP="002D6C8C">
      <w:pPr>
        <w:pStyle w:val="dt-p"/>
        <w:shd w:val="clear" w:color="auto" w:fill="FFFFFF"/>
        <w:spacing w:before="0" w:beforeAutospacing="0" w:after="120" w:afterAutospacing="0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2D6C8C" w:rsidRDefault="002D6C8C" w:rsidP="004A277A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  <w:bookmarkStart w:id="0" w:name="l485"/>
      <w:bookmarkEnd w:id="0"/>
    </w:p>
    <w:p w:rsidR="002D6C8C" w:rsidRDefault="002D6C8C" w:rsidP="002D6C8C">
      <w:pPr>
        <w:pStyle w:val="a3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2D6C8C" w:rsidRDefault="002D6C8C" w:rsidP="004A277A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Копии правоустанавливающих и </w:t>
      </w:r>
      <w:proofErr w:type="spellStart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правоудостоверяющих</w:t>
      </w:r>
      <w:proofErr w:type="spellEnd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правоудостоверяющего</w:t>
      </w:r>
      <w:proofErr w:type="spellEnd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1" w:name="l75"/>
      <w:bookmarkEnd w:id="1"/>
    </w:p>
    <w:p w:rsidR="002D6C8C" w:rsidRDefault="002D6C8C" w:rsidP="004A277A">
      <w:pPr>
        <w:pStyle w:val="a3"/>
        <w:shd w:val="clear" w:color="auto" w:fill="FFFFFF"/>
        <w:spacing w:after="120"/>
        <w:ind w:left="28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bookmarkStart w:id="2" w:name="l486"/>
      <w:bookmarkStart w:id="3" w:name="l77"/>
      <w:bookmarkEnd w:id="2"/>
      <w:bookmarkEnd w:id="3"/>
    </w:p>
    <w:p w:rsidR="002D6C8C" w:rsidRDefault="002D6C8C" w:rsidP="004A277A">
      <w:pPr>
        <w:pStyle w:val="a3"/>
        <w:shd w:val="clear" w:color="auto" w:fill="FFFFFF"/>
        <w:spacing w:after="120"/>
        <w:ind w:left="284" w:firstLine="43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В случаях, предусмотренных </w:t>
      </w:r>
      <w:hyperlink r:id="rId5" w:anchor="l6488" w:tgtFrame="_blank" w:history="1">
        <w:r>
          <w:rPr>
            <w:rStyle w:val="a4"/>
            <w:rFonts w:ascii="Times New Roman" w:eastAsiaTheme="minorEastAsia" w:hAnsi="Times New Roman" w:cs="Times New Roman"/>
            <w:color w:val="auto"/>
            <w:spacing w:val="-12"/>
            <w:sz w:val="24"/>
            <w:szCs w:val="24"/>
            <w:u w:val="none"/>
            <w:lang w:eastAsia="ru-RU"/>
          </w:rPr>
          <w:t>частью 6</w:t>
        </w:r>
      </w:hyperlink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 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к заявлению о подключении должны быть приложены копии решения о предварительном согласовании предоставления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</w:t>
      </w:r>
      <w:bookmarkStart w:id="4" w:name="l78"/>
      <w:bookmarkStart w:id="5" w:name="l487"/>
      <w:bookmarkEnd w:id="4"/>
      <w:bookmarkEnd w:id="5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.</w:t>
      </w:r>
    </w:p>
    <w:p w:rsidR="002D6C8C" w:rsidRDefault="002D6C8C" w:rsidP="004A277A">
      <w:pPr>
        <w:pStyle w:val="a3"/>
        <w:shd w:val="clear" w:color="auto" w:fill="FFFFFF"/>
        <w:spacing w:after="120"/>
        <w:ind w:left="284" w:firstLine="43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Копии правоустанавливающих и </w:t>
      </w:r>
      <w:proofErr w:type="spellStart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правоудостоверяющих</w:t>
      </w:r>
      <w:proofErr w:type="spellEnd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6" w:anchor="l0" w:tgtFrame="_blank" w:history="1">
        <w:r>
          <w:rPr>
            <w:rStyle w:val="a4"/>
            <w:rFonts w:ascii="Times New Roman" w:eastAsiaTheme="minorEastAsia" w:hAnsi="Times New Roman" w:cs="Times New Roman"/>
            <w:color w:val="auto"/>
            <w:spacing w:val="-12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правоудостоверяющего</w:t>
      </w:r>
      <w:proofErr w:type="spellEnd"/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  <w:bookmarkStart w:id="6" w:name="l79"/>
      <w:bookmarkStart w:id="7" w:name="l488"/>
      <w:bookmarkStart w:id="8" w:name="l80"/>
      <w:bookmarkEnd w:id="6"/>
      <w:bookmarkEnd w:id="7"/>
      <w:bookmarkEnd w:id="8"/>
    </w:p>
    <w:p w:rsidR="002D6C8C" w:rsidRDefault="002D6C8C" w:rsidP="002D6C8C">
      <w:pPr>
        <w:pStyle w:val="a3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2D6C8C" w:rsidRDefault="002D6C8C" w:rsidP="004A277A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2D6C8C" w:rsidRDefault="002D6C8C" w:rsidP="002D6C8C">
      <w:pPr>
        <w:pStyle w:val="a3"/>
        <w:shd w:val="clear" w:color="auto" w:fill="FFFFFF"/>
        <w:spacing w:after="120"/>
        <w:ind w:left="714"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2D6C8C" w:rsidRDefault="002D6C8C" w:rsidP="004A277A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  <w:bookmarkStart w:id="9" w:name="l489"/>
      <w:bookmarkStart w:id="10" w:name="l81"/>
      <w:bookmarkEnd w:id="9"/>
      <w:bookmarkEnd w:id="10"/>
    </w:p>
    <w:p w:rsidR="002D6C8C" w:rsidRDefault="002D6C8C" w:rsidP="002D6C8C">
      <w:pPr>
        <w:pStyle w:val="a3"/>
        <w:shd w:val="clear" w:color="auto" w:fill="FFFFFF"/>
        <w:spacing w:after="120"/>
        <w:ind w:firstLine="0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</w:p>
    <w:p w:rsidR="002D6C8C" w:rsidRDefault="002D6C8C" w:rsidP="004A277A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2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8B"/>
    <w:multiLevelType w:val="hybridMultilevel"/>
    <w:tmpl w:val="E0C0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D6C8C"/>
    <w:rsid w:val="002D6C8C"/>
    <w:rsid w:val="004A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8C"/>
    <w:pPr>
      <w:spacing w:after="0" w:line="240" w:lineRule="auto"/>
      <w:ind w:left="720" w:firstLine="720"/>
      <w:contextualSpacing/>
      <w:jc w:val="both"/>
    </w:pPr>
    <w:rPr>
      <w:rFonts w:eastAsiaTheme="minorHAnsi"/>
      <w:lang w:eastAsia="en-US"/>
    </w:rPr>
  </w:style>
  <w:style w:type="paragraph" w:customStyle="1" w:styleId="dt-p">
    <w:name w:val="dt-p"/>
    <w:basedOn w:val="a"/>
    <w:rsid w:val="002D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6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8565" TargetMode="External"/><Relationship Id="rId5" Type="http://schemas.openxmlformats.org/officeDocument/2006/relationships/hyperlink" Target="https://normativ.kontur.ru/document?moduleId=1&amp;documentId=408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pto</cp:lastModifiedBy>
  <cp:revision>3</cp:revision>
  <dcterms:created xsi:type="dcterms:W3CDTF">2024-02-14T05:14:00Z</dcterms:created>
  <dcterms:modified xsi:type="dcterms:W3CDTF">2024-02-14T05:15:00Z</dcterms:modified>
</cp:coreProperties>
</file>